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 w:right="420" w:right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24"/>
        </w:rPr>
        <w:t>附件</w:t>
      </w:r>
      <w:r>
        <w:rPr>
          <w:rFonts w:ascii="宋体" w:hAnsi="宋体"/>
          <w:b/>
          <w:color w:val="000000"/>
          <w:sz w:val="24"/>
        </w:rPr>
        <w:t>4</w:t>
      </w:r>
      <w:r>
        <w:rPr>
          <w:rFonts w:hint="eastAsia" w:eastAsia="华文宋体"/>
          <w:bCs/>
          <w:color w:val="000000"/>
          <w:sz w:val="30"/>
          <w:szCs w:val="30"/>
        </w:rPr>
        <w:t xml:space="preserve">  </w:t>
      </w:r>
      <w:r>
        <w:rPr>
          <w:rFonts w:hint="eastAsia" w:ascii="宋体" w:hAnsi="宋体"/>
          <w:bCs/>
          <w:color w:val="000000"/>
          <w:sz w:val="30"/>
          <w:szCs w:val="30"/>
        </w:rPr>
        <w:t xml:space="preserve">       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</w:p>
    <w:p>
      <w:pPr>
        <w:widowControl/>
        <w:spacing w:line="600" w:lineRule="exact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新宋体" w:eastAsia="仿宋_GB2312" w:cs="Times New Roman"/>
          <w:sz w:val="24"/>
          <w:szCs w:val="24"/>
        </w:rPr>
        <w:t>表1：</w:t>
      </w:r>
      <w:r>
        <w:rPr>
          <w:rFonts w:hint="eastAsia" w:ascii="黑体" w:hAnsi="黑体" w:eastAsia="黑体" w:cs="Times New Roman"/>
          <w:bCs/>
          <w:szCs w:val="28"/>
        </w:rPr>
        <w:t xml:space="preserve">       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2023年 中 国 地 质 大 学（北京）</w:t>
      </w:r>
    </w:p>
    <w:p>
      <w:pPr>
        <w:widowControl/>
        <w:spacing w:line="600" w:lineRule="exact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学院推免研究生复试情况总表</w:t>
      </w:r>
    </w:p>
    <w:tbl>
      <w:tblPr>
        <w:tblStyle w:val="9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考生编号</w:t>
            </w:r>
          </w:p>
        </w:tc>
        <w:tc>
          <w:tcPr>
            <w:tcW w:w="2020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ind w:left="132" w:leftChars="63" w:firstLine="240" w:firstLineChars="100"/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61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新宋体" w:eastAsia="仿宋_GB2312" w:cs="Times New Roman"/>
                <w:spacing w:val="-6"/>
                <w:sz w:val="24"/>
                <w:szCs w:val="24"/>
              </w:rPr>
              <w:t>本人近期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pacing w:val="-6"/>
                <w:sz w:val="24"/>
                <w:szCs w:val="24"/>
              </w:rPr>
              <w:t>一寸彩色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pacing w:val="-6"/>
                <w:sz w:val="24"/>
                <w:szCs w:val="24"/>
              </w:rPr>
              <w:t>正面免冠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pacing w:val="-6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799" w:type="dxa"/>
            <w:gridSpan w:val="10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ind w:firstLine="240" w:firstLineChars="100"/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 xml:space="preserve">复   试   结 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left="1" w:leftChars="-51" w:hanging="108" w:hangingChars="45"/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成   绩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权  重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同等学力、跨学科报考加试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业务课科目及成绩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left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left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left="1" w:leftChars="-51" w:hanging="108" w:hangingChars="45"/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初试复试总成绩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828" w:type="dxa"/>
            <w:gridSpan w:val="2"/>
            <w:vMerge w:val="restart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82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组长签名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>复试组成员签名(综合、口语)</w:t>
            </w:r>
          </w:p>
        </w:tc>
        <w:tc>
          <w:tcPr>
            <w:tcW w:w="3435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教研室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pacing w:val="-16"/>
                <w:sz w:val="24"/>
                <w:szCs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 xml:space="preserve">                       教研室主任（学科组长）签名：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sz w:val="24"/>
                <w:szCs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sz w:val="24"/>
                <w:szCs w:val="24"/>
              </w:rPr>
              <w:t xml:space="preserve">                       院主管领导签字：             院公章</w:t>
            </w:r>
          </w:p>
        </w:tc>
      </w:tr>
    </w:tbl>
    <w:p>
      <w:pPr>
        <w:tabs>
          <w:tab w:val="left" w:pos="0"/>
        </w:tabs>
        <w:jc w:val="left"/>
        <w:rPr>
          <w:rFonts w:ascii="仿宋_GB2312" w:hAnsi="新宋体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新宋体" w:eastAsia="仿宋_GB2312" w:cs="Times New Roman"/>
          <w:b/>
          <w:bCs/>
          <w:sz w:val="24"/>
          <w:szCs w:val="24"/>
        </w:rPr>
        <w:t>备注：1、如果有加试科目成绩，填入复试结果“备注”栏中；</w:t>
      </w:r>
    </w:p>
    <w:p>
      <w:pPr>
        <w:tabs>
          <w:tab w:val="left" w:pos="0"/>
        </w:tabs>
        <w:jc w:val="left"/>
        <w:rPr>
          <w:rFonts w:ascii="黑体" w:hAnsi="黑体" w:eastAsia="黑体" w:cs="Times New Roman"/>
          <w:bCs/>
          <w:color w:val="000000"/>
          <w:szCs w:val="28"/>
        </w:rPr>
      </w:pPr>
      <w:r>
        <w:rPr>
          <w:rFonts w:hint="eastAsia" w:ascii="仿宋_GB2312" w:hAnsi="新宋体" w:eastAsia="仿宋_GB2312" w:cs="Times New Roman"/>
          <w:b/>
          <w:bCs/>
          <w:sz w:val="24"/>
          <w:szCs w:val="24"/>
        </w:rPr>
        <w:t xml:space="preserve">      2、该表由学院存档。表1、表2及专业课笔试答卷请使用标准A4纸装订成册留档。</w:t>
      </w:r>
    </w:p>
    <w:p>
      <w:pPr>
        <w:tabs>
          <w:tab w:val="left" w:pos="0"/>
        </w:tabs>
        <w:rPr>
          <w:rFonts w:ascii="黑体" w:hAnsi="黑体" w:eastAsia="黑体" w:cs="Times New Roman"/>
          <w:bCs/>
          <w:color w:val="000000"/>
          <w:sz w:val="32"/>
          <w:szCs w:val="24"/>
        </w:rPr>
      </w:pPr>
      <w:r>
        <w:rPr>
          <w:rFonts w:hint="eastAsia" w:ascii="黑体" w:hAnsi="黑体" w:eastAsia="黑体" w:cs="Times New Roman"/>
          <w:bCs/>
          <w:color w:val="000000"/>
          <w:szCs w:val="24"/>
        </w:rPr>
        <w:t>表2</w:t>
      </w:r>
      <w:r>
        <w:rPr>
          <w:rFonts w:hint="eastAsia" w:ascii="黑体" w:hAnsi="黑体" w:eastAsia="黑体" w:cs="Times New Roman"/>
          <w:bCs/>
          <w:color w:val="000000"/>
          <w:sz w:val="32"/>
          <w:szCs w:val="24"/>
        </w:rPr>
        <w:t>：</w:t>
      </w:r>
      <w:r>
        <w:rPr>
          <w:rFonts w:ascii="黑体" w:hAnsi="黑体" w:eastAsia="黑体" w:cs="Times New Roman"/>
          <w:bCs/>
          <w:color w:val="000000"/>
          <w:sz w:val="32"/>
          <w:szCs w:val="24"/>
        </w:rPr>
        <w:t xml:space="preserve"> </w:t>
      </w:r>
    </w:p>
    <w:p>
      <w:pPr>
        <w:tabs>
          <w:tab w:val="left" w:pos="0"/>
        </w:tabs>
        <w:jc w:val="center"/>
        <w:rPr>
          <w:rFonts w:ascii="仿宋_GB2312" w:hAnsi="Times New Roman" w:eastAsia="仿宋_GB2312" w:cs="Times New Roman"/>
          <w:color w:val="000000"/>
          <w:sz w:val="32"/>
          <w:szCs w:val="24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 xml:space="preserve">2023年推免研究生复试 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面试 外语 口语笔录</w:t>
      </w:r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>记录表</w:t>
      </w:r>
      <w:bookmarkStart w:id="0" w:name="_GoBack"/>
      <w:bookmarkEnd w:id="0"/>
    </w:p>
    <w:tbl>
      <w:tblPr>
        <w:tblStyle w:val="9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color w:val="000000"/>
                <w:sz w:val="24"/>
                <w:szCs w:val="24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color w:val="000000"/>
                <w:sz w:val="24"/>
                <w:szCs w:val="24"/>
              </w:rPr>
              <w:t>就读专业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ind w:firstLine="240" w:firstLineChars="100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color w:val="000000"/>
                <w:sz w:val="24"/>
                <w:szCs w:val="24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color w:val="000000"/>
                <w:sz w:val="24"/>
                <w:szCs w:val="24"/>
              </w:rPr>
              <w:t>复试时间</w:t>
            </w:r>
          </w:p>
        </w:tc>
        <w:tc>
          <w:tcPr>
            <w:tcW w:w="2019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sz w:val="24"/>
                <w:szCs w:val="24"/>
              </w:rPr>
              <w:t>复试地点</w:t>
            </w:r>
          </w:p>
        </w:tc>
        <w:tc>
          <w:tcPr>
            <w:tcW w:w="2061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9441" w:type="dxa"/>
            <w:gridSpan w:val="7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color w:val="000000"/>
                <w:sz w:val="24"/>
                <w:szCs w:val="24"/>
              </w:rPr>
              <w:t>面试情况记录：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新宋体" w:eastAsia="仿宋_GB2312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新宋体" w:eastAsia="仿宋_GB2312" w:cs="Times New Roman"/>
                <w:color w:val="000000"/>
                <w:sz w:val="24"/>
                <w:szCs w:val="24"/>
              </w:rPr>
              <w:t>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2" w:hRule="atLeast"/>
          <w:jc w:val="center"/>
        </w:trPr>
        <w:tc>
          <w:tcPr>
            <w:tcW w:w="9441" w:type="dxa"/>
            <w:gridSpan w:val="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color w:val="000000"/>
                <w:sz w:val="24"/>
                <w:szCs w:val="24"/>
              </w:rPr>
              <w:t>外语口语测试记录：</w:t>
            </w: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0" w:leftChars="200" w:firstLine="6460" w:firstLineChars="2692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color w:val="000000"/>
                <w:sz w:val="24"/>
                <w:szCs w:val="24"/>
              </w:rPr>
              <w:t>记录人：</w:t>
            </w: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firstLine="3360" w:firstLineChars="1400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color w:val="000000"/>
                <w:sz w:val="24"/>
                <w:szCs w:val="24"/>
              </w:rPr>
              <w:t>复试组长签字：           复试成员签字：</w:t>
            </w: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4" w:leftChars="185" w:hanging="36" w:hangingChars="15"/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Cs/>
                <w:color w:val="000000"/>
                <w:sz w:val="24"/>
                <w:szCs w:val="24"/>
              </w:rPr>
              <w:t xml:space="preserve">                                                  年   月   日</w:t>
            </w:r>
          </w:p>
          <w:p>
            <w:pPr>
              <w:tabs>
                <w:tab w:val="left" w:pos="0"/>
              </w:tabs>
              <w:rPr>
                <w:rFonts w:ascii="仿宋_GB2312" w:hAnsi="新宋体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ind w:left="-109" w:leftChars="-52" w:right="-170" w:rightChars="-81"/>
        <w:jc w:val="left"/>
        <w:rPr>
          <w:rFonts w:ascii="仿宋_GB2312" w:hAnsi="新宋体" w:eastAsia="仿宋_GB2312" w:cs="Times New Roman"/>
          <w:b/>
          <w:bCs/>
          <w:color w:val="000000"/>
          <w:sz w:val="24"/>
          <w:szCs w:val="24"/>
        </w:rPr>
      </w:pPr>
    </w:p>
    <w:p>
      <w:pPr>
        <w:tabs>
          <w:tab w:val="left" w:pos="0"/>
        </w:tabs>
        <w:ind w:left="-109" w:leftChars="-52" w:right="-170" w:rightChars="-81" w:firstLine="482" w:firstLineChars="200"/>
        <w:jc w:val="left"/>
        <w:rPr>
          <w:rFonts w:ascii="宋体" w:eastAsia="宋体" w:cs="宋体"/>
          <w:color w:val="545454"/>
          <w:kern w:val="0"/>
          <w:sz w:val="28"/>
          <w:szCs w:val="28"/>
        </w:rPr>
      </w:pPr>
      <w:r>
        <w:rPr>
          <w:rFonts w:hint="eastAsia" w:ascii="仿宋_GB2312" w:hAnsi="新宋体" w:eastAsia="仿宋_GB2312" w:cs="Times New Roman"/>
          <w:b/>
          <w:bCs/>
          <w:color w:val="000000"/>
          <w:sz w:val="24"/>
          <w:szCs w:val="24"/>
        </w:rPr>
        <w:t>备注：表1、表2（须正反面打印）及专业课笔试答卷请使用标准A4纸装订成册留档。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16</w:t>
    </w:r>
    <w:r>
      <w:rPr>
        <w:b/>
        <w:sz w:val="24"/>
        <w:szCs w:val="2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MmFjODNkOTE3ZTdlODJlY2U1Nzc4NDdmNmFjYjAifQ=="/>
  </w:docVars>
  <w:rsids>
    <w:rsidRoot w:val="00F31402"/>
    <w:rsid w:val="00094DF6"/>
    <w:rsid w:val="000B459D"/>
    <w:rsid w:val="000D215D"/>
    <w:rsid w:val="001213C9"/>
    <w:rsid w:val="00152BED"/>
    <w:rsid w:val="00184C18"/>
    <w:rsid w:val="001A0301"/>
    <w:rsid w:val="001A215E"/>
    <w:rsid w:val="00234D4B"/>
    <w:rsid w:val="00240519"/>
    <w:rsid w:val="00262FFA"/>
    <w:rsid w:val="002C74C7"/>
    <w:rsid w:val="002E30CD"/>
    <w:rsid w:val="002E3DE7"/>
    <w:rsid w:val="00354B9C"/>
    <w:rsid w:val="00370771"/>
    <w:rsid w:val="003D1668"/>
    <w:rsid w:val="003E2201"/>
    <w:rsid w:val="00476A0A"/>
    <w:rsid w:val="004C6A02"/>
    <w:rsid w:val="004E2499"/>
    <w:rsid w:val="004F40CC"/>
    <w:rsid w:val="00502314"/>
    <w:rsid w:val="00512CBA"/>
    <w:rsid w:val="00584AB8"/>
    <w:rsid w:val="00602486"/>
    <w:rsid w:val="00680F7F"/>
    <w:rsid w:val="00684570"/>
    <w:rsid w:val="006F6E94"/>
    <w:rsid w:val="007341E1"/>
    <w:rsid w:val="007440AC"/>
    <w:rsid w:val="00775D73"/>
    <w:rsid w:val="007816EA"/>
    <w:rsid w:val="00845172"/>
    <w:rsid w:val="008B0979"/>
    <w:rsid w:val="008C26D4"/>
    <w:rsid w:val="008C3B31"/>
    <w:rsid w:val="008F76FC"/>
    <w:rsid w:val="00905F34"/>
    <w:rsid w:val="00912AB8"/>
    <w:rsid w:val="0093799D"/>
    <w:rsid w:val="00952A47"/>
    <w:rsid w:val="00952A85"/>
    <w:rsid w:val="00955DAB"/>
    <w:rsid w:val="00960558"/>
    <w:rsid w:val="009D2152"/>
    <w:rsid w:val="00A06F6C"/>
    <w:rsid w:val="00A15913"/>
    <w:rsid w:val="00A50F47"/>
    <w:rsid w:val="00A60BC3"/>
    <w:rsid w:val="00A76A66"/>
    <w:rsid w:val="00AC1D69"/>
    <w:rsid w:val="00B44C4A"/>
    <w:rsid w:val="00B604BF"/>
    <w:rsid w:val="00B840C7"/>
    <w:rsid w:val="00B91B2E"/>
    <w:rsid w:val="00C05219"/>
    <w:rsid w:val="00C0586F"/>
    <w:rsid w:val="00CB66F5"/>
    <w:rsid w:val="00CB7173"/>
    <w:rsid w:val="00CF6817"/>
    <w:rsid w:val="00D434C7"/>
    <w:rsid w:val="00D4353B"/>
    <w:rsid w:val="00D874AD"/>
    <w:rsid w:val="00D90984"/>
    <w:rsid w:val="00DB3D2A"/>
    <w:rsid w:val="00DC2984"/>
    <w:rsid w:val="00DD1724"/>
    <w:rsid w:val="00DF121B"/>
    <w:rsid w:val="00DF5996"/>
    <w:rsid w:val="00E03FD6"/>
    <w:rsid w:val="00E34A61"/>
    <w:rsid w:val="00EE749C"/>
    <w:rsid w:val="00F02336"/>
    <w:rsid w:val="00F2654A"/>
    <w:rsid w:val="00F31402"/>
    <w:rsid w:val="00F5236E"/>
    <w:rsid w:val="00F838AC"/>
    <w:rsid w:val="00F90480"/>
    <w:rsid w:val="00FC4414"/>
    <w:rsid w:val="00FF3F54"/>
    <w:rsid w:val="061816F7"/>
    <w:rsid w:val="192B12EA"/>
    <w:rsid w:val="1C3F6660"/>
    <w:rsid w:val="1DD46556"/>
    <w:rsid w:val="2AC86999"/>
    <w:rsid w:val="34541838"/>
    <w:rsid w:val="58DB4F2C"/>
    <w:rsid w:val="70567B70"/>
    <w:rsid w:val="7BA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360" w:lineRule="auto"/>
      <w:ind w:firstLine="461" w:firstLineChars="192"/>
    </w:pPr>
    <w:rPr>
      <w:rFonts w:ascii="宋体" w:hAnsi="宋体"/>
      <w:sz w:val="24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等线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11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231</Words>
  <Characters>231</Characters>
  <Lines>52</Lines>
  <Paragraphs>14</Paragraphs>
  <TotalTime>14</TotalTime>
  <ScaleCrop>false</ScaleCrop>
  <LinksUpToDate>false</LinksUpToDate>
  <CharactersWithSpaces>311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2022-09-19T03:11:00Z</dcterms:created>
  <dc:creator>User</dc:creator>
  <cp:lastModifiedBy>WPS_1662017631</cp:lastModifiedBy>
  <cp:lastPrinted>2022-09-19T05:03:00Z</cp:lastPrinted>
  <dcterms:modified xsi:type="dcterms:W3CDTF">2022-09-19T06:28:55Z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F45D30EB3688401FACE9E3AC0EED2BB7</vt:lpwstr>
  </property>
</Properties>
</file>