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我是小麦，我为自己代言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"我"来自乡村农场，几经辗转，我被加工成各种各样的美味分别出现各种档次的餐桌上，从寻常百姓家到五星级大饭店，那些肆无忌惮的人群总是浪费着"我的弟兄们"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逢亲朋好友聚会，求人办事请客吃饭，作为三秦之人，总喜欢点我的兄弟"蘸水面"来吃。点吧点吧，人们大不咧咧地说着，貌似很豪爽，可碍于面子，谁知道那哥们心里有多难受。他们只顾着自己的面子钦点"我们",却不知道"我们"内心的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"我们"是多么希望被人们完完全全地吃掉，而不是一直静静地呆在那里直至腐烂坏掉。能为人们带去能量和营养是我们无尚的光荣和幸运。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现在，听说国家已经倡导全民"拒绝浪费，珍惜粮食",而且北京一家民间团体还发起了"光盘"行动。不管走到哪里，要求大家都能够吃不了，"兜"着走。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但是，有"兄弟"告诉我说，人们常常把它带回家后不是吃掉它，而是把它放在冰箱里，可能一连几天不闻不问甚至忘记了。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大多数人都有一个固定的观念，那就是把我们"放在冰箱里是不会坏掉的"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人们宁愿看见我们就这样一直被冷冻着，也不愿意及时去"吃"我们。其实，长时间贮存在冰箱里，我们一样会变质的。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唉，别让"我们"失望，请及时吃掉"我们"吧。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你们可曾知道，"我"是怎么来到这里的吗？我是农民在秋末时节种的，等到来年的六月，才是我们成熟的时候。你们在收割的时候很高兴，却在用餐时肆意浪费，不懂节约。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现在国家的经济水平确实提高了，而人们的道德素质却滑坡了。对我的浪费现象更严重了。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你只看到"我"在成长，却没看到"我"的忧愁，你鼓励"我"赶快成长，"我"嘲笑你浅薄无知，你有你的目标，我有我的梦想，我是小麦，我只为节约粮食者代言。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002B"/>
    <w:rsid w:val="0C4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2021-01-18T10:43:00Z</dcterms:created>
  <dc:creator>学，无止境！</dc:creator>
  <cp:lastModifiedBy>学，无止境！</cp:lastModifiedBy>
  <dcterms:modified xsi:type="dcterms:W3CDTF">2021-01-18T10:57:15Z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